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0"/>
      </w:tblGrid>
      <w:tr w:rsidR="004D01C2" w:rsidTr="004D01C2">
        <w:trPr>
          <w:cantSplit/>
          <w:trHeight w:val="1247"/>
        </w:trPr>
        <w:tc>
          <w:tcPr>
            <w:tcW w:w="10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665AB4" w:rsidP="00665AB4">
            <w:pPr>
              <w:spacing w:before="120"/>
            </w:pPr>
            <w:r>
              <w:rPr>
                <w:noProof/>
                <w:lang w:val="nb-NO"/>
              </w:rPr>
              <w:drawing>
                <wp:inline distT="0" distB="0" distL="0" distR="0">
                  <wp:extent cx="1152525" cy="200025"/>
                  <wp:effectExtent l="19050" t="0" r="9525" b="0"/>
                  <wp:docPr id="2" name="Bilde 1" descr="cid:image001.png@01D03711.F8CC8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png@01D03711.F8CC88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DB4">
              <w:rPr>
                <w:noProof/>
                <w:sz w:val="18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8115300</wp:posOffset>
                      </wp:positionH>
                      <wp:positionV relativeFrom="paragraph">
                        <wp:posOffset>4545330</wp:posOffset>
                      </wp:positionV>
                      <wp:extent cx="0" cy="457200"/>
                      <wp:effectExtent l="9525" t="11430" r="952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custGeom>
                                <a:avLst/>
                                <a:gdLst>
                                  <a:gd name="T0" fmla="*/ 0 h 457200"/>
                                  <a:gd name="T1" fmla="*/ 228600 h 457200"/>
                                  <a:gd name="T2" fmla="*/ 457200 h 457200"/>
                                  <a:gd name="T3" fmla="*/ 228600 h 457200"/>
                                  <a:gd name="T4" fmla="*/ 0 h 457200"/>
                                  <a:gd name="T5" fmla="*/ 228600 h 457200"/>
                                  <a:gd name="T6" fmla="*/ 457200 h 457200"/>
                                  <a:gd name="T7" fmla="*/ 228600 h 457200"/>
                                  <a:gd name="T8" fmla="*/ 0 h 457200"/>
                                  <a:gd name="T9" fmla="*/ 457200 h 457200"/>
                                  <a:gd name="T10" fmla="*/ 17694720 60000 65536"/>
                                  <a:gd name="T11" fmla="*/ 0 60000 65536"/>
                                  <a:gd name="T12" fmla="*/ 5898240 60000 65536"/>
                                  <a:gd name="T13" fmla="*/ 11796480 60000 65536"/>
                                  <a:gd name="T14" fmla="*/ 17694720 60000 65536"/>
                                  <a:gd name="T15" fmla="*/ 0 60000 65536"/>
                                  <a:gd name="T16" fmla="*/ 5898240 60000 65536"/>
                                  <a:gd name="T17" fmla="*/ 11796480 60000 65536"/>
                                  <a:gd name="T18" fmla="*/ 5898240 60000 65536"/>
                                  <a:gd name="T19" fmla="*/ 17694720 60000 65536"/>
                                  <a:gd name="T20" fmla="*/ 0 h 457200"/>
                                  <a:gd name="T21" fmla="*/ 457200 h 457200"/>
                                </a:gdLst>
                                <a:ahLst/>
                                <a:cxnLst>
                                  <a:cxn ang="T10">
                                    <a:pos x="0" y="T0"/>
                                  </a:cxn>
                                  <a:cxn ang="T11">
                                    <a:pos x="0" y="T1"/>
                                  </a:cxn>
                                  <a:cxn ang="T12">
                                    <a:pos x="0" y="T2"/>
                                  </a:cxn>
                                  <a:cxn ang="T13">
                                    <a:pos x="0" y="T3"/>
                                  </a:cxn>
                                  <a:cxn ang="T14">
                                    <a:pos x="0" y="T4"/>
                                  </a:cxn>
                                  <a:cxn ang="T15">
                                    <a:pos x="0" y="T5"/>
                                  </a:cxn>
                                  <a:cxn ang="T16">
                                    <a:pos x="0" y="T6"/>
                                  </a:cxn>
                                  <a:cxn ang="T17">
                                    <a:pos x="0" y="T7"/>
                                  </a:cxn>
                                  <a:cxn ang="T18">
                                    <a:pos x="0" y="T8"/>
                                  </a:cxn>
                                  <a:cxn ang="T19">
                                    <a:pos x="0" y="T9"/>
                                  </a:cxn>
                                </a:cxnLst>
                                <a:rect l="0" t="T20" r="0" b="T21"/>
                                <a:pathLst>
                                  <a:path h="457200">
                                    <a:moveTo>
                                      <a:pt x="0" y="0"/>
                                    </a:moveTo>
                                    <a:lnTo>
                                      <a:pt x="1" y="457200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2" o:spid="_x0000_s1026" style="position:absolute;margin-left:639pt;margin-top:357.9pt;width:0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" path="m,l1,457200e" filled="f" strokeweight=".26467mm">
                      <v:path arrowok="t" o:connecttype="custom" o:connectlocs="0,0;0,228600;0,457200;0,228600;0,0;0,228600;0,457200;0,228600;0,0;0,457200" o:connectangles="270,0,90,180,270,0,90,180,90,270" textboxrect="0,0,0,457200"/>
                    </v:shape>
                  </w:pict>
                </mc:Fallback>
              </mc:AlternateContent>
            </w:r>
          </w:p>
          <w:p w:rsidR="004D01C2" w:rsidRDefault="00F80D11">
            <w:pPr>
              <w:spacing w:before="120"/>
              <w:jc w:val="center"/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Application for access to material and data </w:t>
            </w:r>
          </w:p>
          <w:p w:rsidR="004D01C2" w:rsidRDefault="002433D3">
            <w:pPr>
              <w:spacing w:before="120"/>
              <w:jc w:val="center"/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from the Norwegian Childhood Cancer Biobank </w:t>
            </w:r>
            <w:r w:rsidR="006D1A4A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(</w:t>
            </w:r>
            <w:r w:rsidR="00EF3AF8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NC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CB</w:t>
            </w:r>
            <w:r w:rsidR="006D1A4A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) </w:t>
            </w:r>
            <w:r w:rsidR="00F80D11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vs</w:t>
            </w:r>
            <w:r w:rsidR="00E13654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1.7</w:t>
            </w:r>
            <w:r w:rsidR="00F80D11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12.2019</w:t>
            </w:r>
            <w:r w:rsidR="00F80D11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)</w:t>
            </w:r>
          </w:p>
          <w:p w:rsidR="004D01C2" w:rsidRPr="00ED4888" w:rsidRDefault="004D01C2">
            <w:pPr>
              <w:spacing w:before="12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4D01C2" w:rsidRPr="00ED4888" w:rsidRDefault="004D01C2">
      <w:pPr>
        <w:spacing w:before="12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4D01C2" w:rsidRDefault="005D34F6">
      <w:pPr>
        <w:spacing w:before="1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To:</w:t>
      </w:r>
    </w:p>
    <w:p w:rsidR="005D34F6" w:rsidRPr="00665AB4" w:rsidRDefault="005D34F6">
      <w:pPr>
        <w:spacing w:before="1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Norwegian Childhood Cancer Biobank by administrator</w:t>
      </w:r>
    </w:p>
    <w:p w:rsidR="004D01C2" w:rsidRDefault="005D34F6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Department of </w:t>
      </w:r>
      <w:r w:rsidR="003D3455">
        <w:rPr>
          <w:rFonts w:ascii="Arial" w:hAnsi="Arial" w:cs="Arial"/>
          <w:sz w:val="18"/>
          <w:szCs w:val="18"/>
          <w:lang w:val="en-US"/>
        </w:rPr>
        <w:t>Pediatric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en-US"/>
        </w:rPr>
        <w:t xml:space="preserve"> Oncology and Hematology</w:t>
      </w:r>
      <w:r w:rsidR="00F80D11">
        <w:rPr>
          <w:rFonts w:ascii="Arial" w:hAnsi="Arial" w:cs="Arial"/>
          <w:sz w:val="18"/>
          <w:szCs w:val="18"/>
          <w:lang w:val="en-US"/>
        </w:rPr>
        <w:br/>
        <w:t xml:space="preserve">Oslo University Hospital </w:t>
      </w:r>
      <w:proofErr w:type="spellStart"/>
      <w:r w:rsidR="00F80D11">
        <w:rPr>
          <w:rFonts w:ascii="Arial" w:hAnsi="Arial" w:cs="Arial"/>
          <w:sz w:val="18"/>
          <w:szCs w:val="18"/>
          <w:lang w:val="en-US"/>
        </w:rPr>
        <w:t>Rikshospitalet</w:t>
      </w:r>
      <w:proofErr w:type="spellEnd"/>
    </w:p>
    <w:p w:rsidR="004D01C2" w:rsidRPr="00ED4888" w:rsidRDefault="00F80D11">
      <w:pPr>
        <w:suppressAutoHyphens w:val="0"/>
        <w:textAlignment w:val="auto"/>
        <w:rPr>
          <w:lang w:val="nb-NO"/>
        </w:rPr>
      </w:pPr>
      <w:r w:rsidRPr="00ED4888">
        <w:rPr>
          <w:rFonts w:ascii="Arial" w:hAnsi="Arial" w:cs="Arial"/>
          <w:sz w:val="18"/>
          <w:szCs w:val="18"/>
          <w:lang w:val="nb-NO"/>
        </w:rPr>
        <w:t>P. O</w:t>
      </w:r>
      <w:r>
        <w:rPr>
          <w:rFonts w:ascii="Arial" w:hAnsi="Arial" w:cs="Arial"/>
          <w:sz w:val="18"/>
          <w:szCs w:val="18"/>
          <w:lang w:val="nb-NO"/>
        </w:rPr>
        <w:t>. Box 4950 Nydalen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18"/>
          <w:szCs w:val="18"/>
          <w:lang w:val="nb-NO"/>
        </w:rPr>
        <w:t>N-0424 Oslo</w:t>
      </w:r>
    </w:p>
    <w:p w:rsidR="004D01C2" w:rsidRPr="0071287F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 w:rsidRPr="0071287F">
        <w:rPr>
          <w:rFonts w:ascii="Arial" w:hAnsi="Arial" w:cs="Arial"/>
          <w:sz w:val="18"/>
          <w:szCs w:val="18"/>
          <w:lang w:val="en-US"/>
        </w:rPr>
        <w:t>Norway </w:t>
      </w:r>
    </w:p>
    <w:p w:rsidR="00665AB4" w:rsidRDefault="00665AB4">
      <w:pPr>
        <w:suppressAutoHyphens w:val="0"/>
        <w:textAlignment w:val="auto"/>
        <w:rPr>
          <w:i/>
          <w:iCs/>
          <w:lang w:val="en-US" w:eastAsia="en-US"/>
        </w:rPr>
      </w:pPr>
    </w:p>
    <w:p w:rsidR="004D01C2" w:rsidRDefault="00665AB4" w:rsidP="005D34F6">
      <w:pPr>
        <w:suppressAutoHyphens w:val="0"/>
        <w:textAlignment w:val="auto"/>
        <w:rPr>
          <w:rStyle w:val="Hyperkobling"/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 xml:space="preserve">Send to: </w:t>
      </w:r>
      <w:hyperlink r:id="rId9" w:history="1">
        <w:r w:rsidR="005D34F6" w:rsidRPr="00E1715E">
          <w:rPr>
            <w:rStyle w:val="Hyperkobling"/>
            <w:rFonts w:ascii="Arial" w:hAnsi="Arial" w:cs="Arial"/>
            <w:sz w:val="18"/>
            <w:szCs w:val="18"/>
            <w:lang w:val="en-US"/>
          </w:rPr>
          <w:t>nrobinso@ous-hf.no</w:t>
        </w:r>
      </w:hyperlink>
    </w:p>
    <w:p w:rsidR="007C012B" w:rsidRDefault="007C012B" w:rsidP="005D34F6">
      <w:pPr>
        <w:suppressAutoHyphens w:val="0"/>
        <w:textAlignment w:val="auto"/>
        <w:rPr>
          <w:rStyle w:val="Hyperkobling"/>
          <w:rFonts w:ascii="Arial" w:hAnsi="Arial" w:cs="Arial"/>
          <w:sz w:val="18"/>
          <w:szCs w:val="18"/>
          <w:lang w:val="en-US"/>
        </w:rPr>
      </w:pPr>
    </w:p>
    <w:p w:rsidR="007C012B" w:rsidRDefault="007C012B" w:rsidP="005D34F6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application</w:t>
      </w:r>
      <w:r w:rsidR="0039390B">
        <w:rPr>
          <w:rFonts w:ascii="Arial" w:hAnsi="Arial" w:cs="Arial"/>
          <w:sz w:val="18"/>
          <w:szCs w:val="18"/>
          <w:lang w:val="en-US"/>
        </w:rPr>
        <w:t xml:space="preserve"> and all attachments </w:t>
      </w:r>
      <w:r>
        <w:rPr>
          <w:rFonts w:ascii="Arial" w:hAnsi="Arial" w:cs="Arial"/>
          <w:sz w:val="18"/>
          <w:szCs w:val="18"/>
          <w:lang w:val="en-US"/>
        </w:rPr>
        <w:t>will be treated in full confidentiality by the Norwegian Childhood Cancer Biobank Board.</w:t>
      </w:r>
    </w:p>
    <w:p w:rsidR="005D34F6" w:rsidRPr="00665AB4" w:rsidRDefault="005D34F6" w:rsidP="005D34F6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</w:p>
    <w:p w:rsidR="004D01C2" w:rsidRDefault="00F80D11">
      <w:pPr>
        <w:pStyle w:val="Topptekst"/>
        <w:tabs>
          <w:tab w:val="clear" w:pos="4153"/>
          <w:tab w:val="clear" w:pos="8306"/>
        </w:tabs>
        <w:spacing w:before="60" w:after="60"/>
        <w:ind w:right="-28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INFORMATION</w:t>
      </w:r>
    </w:p>
    <w:tbl>
      <w:tblPr>
        <w:tblW w:w="963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180"/>
        <w:gridCol w:w="7"/>
        <w:gridCol w:w="1433"/>
        <w:gridCol w:w="900"/>
        <w:gridCol w:w="7"/>
        <w:gridCol w:w="475"/>
        <w:gridCol w:w="1010"/>
        <w:gridCol w:w="308"/>
        <w:gridCol w:w="180"/>
        <w:gridCol w:w="1490"/>
        <w:gridCol w:w="2081"/>
      </w:tblGrid>
      <w:tr w:rsidR="004D01C2" w:rsidTr="004D01C2">
        <w:trPr>
          <w:cantSplit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</w:rPr>
              <w:t>1. PROJECT TITLE (Both in English and Norwegian)</w:t>
            </w:r>
          </w:p>
        </w:tc>
      </w:tr>
      <w:tr w:rsidR="004D01C2" w:rsidTr="004D01C2">
        <w:trPr>
          <w:cantSplit/>
          <w:trHeight w:val="815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  <w:szCs w:val="18"/>
                <w:lang w:val="en-US"/>
              </w:rPr>
              <w:t xml:space="preserve">English: </w:t>
            </w:r>
          </w:p>
          <w:p w:rsidR="004D01C2" w:rsidRDefault="00F80D11">
            <w:pPr>
              <w:pStyle w:val="NormalUtfyll0"/>
            </w:pPr>
            <w:r w:rsidRPr="00665AB4">
              <w:rPr>
                <w:rFonts w:cs="Arial"/>
                <w:sz w:val="18"/>
                <w:szCs w:val="18"/>
                <w:lang w:val="en-US"/>
              </w:rPr>
              <w:t xml:space="preserve">Norwegian: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</w:p>
        </w:tc>
      </w:tr>
      <w:tr w:rsidR="004D01C2" w:rsidTr="004D01C2">
        <w:trPr>
          <w:cantSplit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2. PRINCIPAL INVESTIGATOR (PI) </w:t>
            </w:r>
          </w:p>
        </w:tc>
      </w:tr>
      <w:tr w:rsidR="004D01C2" w:rsidTr="004D01C2">
        <w:trPr>
          <w:trHeight w:val="382"/>
        </w:trPr>
        <w:tc>
          <w:tcPr>
            <w:tcW w:w="60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Name: 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Position / Academic degree: </w:t>
            </w:r>
          </w:p>
        </w:tc>
      </w:tr>
      <w:tr w:rsidR="004D01C2" w:rsidTr="004D01C2">
        <w:trPr>
          <w:trHeight w:val="382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Institution:  </w:t>
            </w:r>
          </w:p>
        </w:tc>
      </w:tr>
      <w:tr w:rsidR="004D01C2" w:rsidTr="004D01C2">
        <w:trPr>
          <w:trHeight w:val="382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Department/Institute:  </w:t>
            </w:r>
          </w:p>
        </w:tc>
      </w:tr>
      <w:tr w:rsidR="004D01C2" w:rsidTr="004D01C2">
        <w:trPr>
          <w:cantSplit/>
          <w:trHeight w:val="350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Address:  </w:t>
            </w:r>
          </w:p>
        </w:tc>
      </w:tr>
      <w:tr w:rsidR="004D01C2" w:rsidTr="004D01C2">
        <w:trPr>
          <w:cantSplit/>
          <w:trHeight w:val="350"/>
        </w:trPr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Postcode:  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City: 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Country: </w:t>
            </w:r>
          </w:p>
        </w:tc>
      </w:tr>
      <w:tr w:rsidR="00D71D3B" w:rsidTr="006D7F67">
        <w:trPr>
          <w:cantSplit/>
        </w:trPr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r>
              <w:rPr>
                <w:rFonts w:ascii="Arial" w:hAnsi="Arial" w:cs="Arial"/>
                <w:sz w:val="18"/>
              </w:rPr>
              <w:t xml:space="preserve">Telephone:  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 xml:space="preserve">Mobile/Cell: </w:t>
            </w:r>
          </w:p>
        </w:tc>
        <w:tc>
          <w:tcPr>
            <w:tcW w:w="5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proofErr w:type="spellStart"/>
            <w:r>
              <w:rPr>
                <w:rFonts w:cs="Arial"/>
                <w:sz w:val="18"/>
                <w:lang w:val="de-DE"/>
              </w:rPr>
              <w:t>E-mail</w:t>
            </w:r>
            <w:proofErr w:type="spellEnd"/>
            <w:r>
              <w:rPr>
                <w:rFonts w:cs="Arial"/>
                <w:sz w:val="18"/>
                <w:lang w:val="de-DE"/>
              </w:rPr>
              <w:t xml:space="preserve"> :  </w:t>
            </w:r>
          </w:p>
        </w:tc>
      </w:tr>
      <w:tr w:rsidR="004D01C2" w:rsidTr="004D01C2">
        <w:trPr>
          <w:cantSplit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</w:rPr>
              <w:t xml:space="preserve">3. MASTER, </w:t>
            </w:r>
            <w:proofErr w:type="spellStart"/>
            <w:r>
              <w:rPr>
                <w:rFonts w:cs="Arial"/>
              </w:rPr>
              <w:t>Ph.D</w:t>
            </w:r>
            <w:proofErr w:type="spellEnd"/>
            <w:r>
              <w:rPr>
                <w:rFonts w:cs="Arial"/>
              </w:rPr>
              <w:t xml:space="preserve"> or POST DOC PROJECT (</w:t>
            </w:r>
            <w:r w:rsidR="00D71D3B">
              <w:rPr>
                <w:rFonts w:cs="Arial"/>
              </w:rPr>
              <w:t xml:space="preserve">only </w:t>
            </w:r>
            <w:r>
              <w:rPr>
                <w:rFonts w:cs="Arial"/>
              </w:rPr>
              <w:t>if relevant</w:t>
            </w:r>
            <w:r w:rsidR="00D71D3B">
              <w:rPr>
                <w:rFonts w:cs="Arial"/>
              </w:rPr>
              <w:t xml:space="preserve"> for application</w:t>
            </w:r>
            <w:r>
              <w:rPr>
                <w:rFonts w:cs="Arial"/>
              </w:rPr>
              <w:t>)</w:t>
            </w:r>
          </w:p>
        </w:tc>
      </w:tr>
      <w:tr w:rsidR="004D01C2" w:rsidTr="004D01C2">
        <w:trPr>
          <w:trHeight w:val="359"/>
        </w:trPr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Name of student: </w:t>
            </w:r>
            <w:r>
              <w:rPr>
                <w:rFonts w:eastAsia="Arial Unicode MS" w:cs="Arial"/>
                <w:sz w:val="18"/>
              </w:rPr>
              <w:t>unknown at present date</w:t>
            </w:r>
          </w:p>
        </w:tc>
        <w:tc>
          <w:tcPr>
            <w:tcW w:w="40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>Master, PhD, Post Doc:</w:t>
            </w:r>
          </w:p>
        </w:tc>
      </w:tr>
      <w:tr w:rsidR="004D01C2" w:rsidTr="004D01C2">
        <w:trPr>
          <w:cantSplit/>
          <w:trHeight w:val="368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Place of study (University /Institution):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4D01C2">
        <w:trPr>
          <w:cantSplit/>
          <w:trHeight w:val="368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Department/Institute: 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</w:p>
        </w:tc>
      </w:tr>
      <w:tr w:rsidR="004D01C2" w:rsidTr="004D01C2">
        <w:trPr>
          <w:cantSplit/>
          <w:trHeight w:val="389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Address: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4D01C2">
        <w:trPr>
          <w:cantSplit/>
          <w:trHeight w:val="389"/>
        </w:trPr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Postcode:  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City: 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Country: 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D71D3B" w:rsidTr="001E4F5B">
        <w:trPr>
          <w:cantSplit/>
          <w:trHeight w:val="369"/>
        </w:trPr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 xml:space="preserve">Telephone: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 xml:space="preserve">Mobile/Cell: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5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>E-mail:</w:t>
            </w:r>
          </w:p>
        </w:tc>
      </w:tr>
      <w:tr w:rsidR="004D01C2" w:rsidTr="004D01C2">
        <w:trPr>
          <w:cantSplit/>
          <w:trHeight w:val="345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4. COLLABORATORS </w:t>
            </w:r>
          </w:p>
          <w:p w:rsidR="004D01C2" w:rsidRDefault="00F80D11">
            <w:pPr>
              <w:pStyle w:val="NormalOv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One Norwegian collaborator </w:t>
            </w:r>
            <w:r w:rsidR="00D71D3B">
              <w:rPr>
                <w:rFonts w:cs="Arial"/>
                <w:sz w:val="20"/>
              </w:rPr>
              <w:t xml:space="preserve">from the advisory board </w:t>
            </w:r>
            <w:r>
              <w:rPr>
                <w:rFonts w:cs="Arial"/>
                <w:sz w:val="20"/>
              </w:rPr>
              <w:t>is compulsory when the PI is from abroad</w:t>
            </w:r>
          </w:p>
        </w:tc>
      </w:tr>
      <w:tr w:rsidR="004D01C2" w:rsidTr="004D01C2">
        <w:trPr>
          <w:cantSplit/>
          <w:trHeight w:val="293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Name: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Position: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Institution: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Telephone: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Email address: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Tekst"/>
              <w:rPr>
                <w:rFonts w:cs="Arial"/>
                <w:color w:val="auto"/>
                <w:sz w:val="18"/>
                <w:szCs w:val="16"/>
              </w:rPr>
            </w:pPr>
            <w:r>
              <w:rPr>
                <w:rFonts w:cs="Arial"/>
                <w:color w:val="auto"/>
                <w:sz w:val="18"/>
                <w:szCs w:val="16"/>
              </w:rPr>
              <w:t>Data access?</w:t>
            </w:r>
            <w:r w:rsidR="00665AB4">
              <w:rPr>
                <w:rFonts w:cs="Arial"/>
                <w:color w:val="auto"/>
                <w:sz w:val="18"/>
                <w:szCs w:val="16"/>
              </w:rPr>
              <w:t xml:space="preserve"> (Yes/No)</w:t>
            </w:r>
          </w:p>
        </w:tc>
      </w:tr>
      <w:tr w:rsidR="004D01C2" w:rsidTr="004D01C2">
        <w:trPr>
          <w:cantSplit/>
          <w:trHeight w:val="255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cantSplit/>
          <w:trHeight w:val="330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cantSplit/>
          <w:trHeight w:val="285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</w:tbl>
    <w:p w:rsidR="004D01C2" w:rsidRDefault="004D01C2">
      <w:pPr>
        <w:pageBreakBefore/>
      </w:pPr>
    </w:p>
    <w:tbl>
      <w:tblPr>
        <w:tblW w:w="968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655"/>
        <w:gridCol w:w="10"/>
        <w:gridCol w:w="40"/>
      </w:tblGrid>
      <w:tr w:rsidR="004D01C2" w:rsidTr="001C4A1C">
        <w:trPr>
          <w:cantSplit/>
          <w:trHeight w:val="219"/>
        </w:trPr>
        <w:tc>
          <w:tcPr>
            <w:tcW w:w="9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5. PROJECT DESCRIPTION </w:t>
            </w:r>
          </w:p>
        </w:tc>
      </w:tr>
      <w:tr w:rsidR="004D01C2" w:rsidTr="001C4A1C">
        <w:trPr>
          <w:gridAfter w:val="2"/>
          <w:wAfter w:w="50" w:type="dxa"/>
          <w:trHeight w:val="143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B70" w:rsidRDefault="00F80D11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A) </w:t>
            </w:r>
            <w:r w:rsidR="00A30B70">
              <w:rPr>
                <w:rFonts w:cs="Arial"/>
                <w:i w:val="0"/>
                <w:sz w:val="18"/>
                <w:szCs w:val="18"/>
              </w:rPr>
              <w:t>Project summary</w:t>
            </w:r>
          </w:p>
          <w:p w:rsidR="00A30B70" w:rsidRDefault="00A30B70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(maximum 4000 characters)</w:t>
            </w:r>
          </w:p>
          <w:p w:rsidR="004D01C2" w:rsidRDefault="00EF3A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Original project protocol must be included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1C2" w:rsidTr="001C4A1C">
        <w:trPr>
          <w:gridAfter w:val="2"/>
          <w:wAfter w:w="50" w:type="dxa"/>
          <w:trHeight w:val="2199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B70" w:rsidRDefault="00F80D11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B) </w:t>
            </w:r>
            <w:r w:rsidR="00D71D3B">
              <w:rPr>
                <w:rFonts w:cs="Arial"/>
                <w:i w:val="0"/>
                <w:sz w:val="18"/>
                <w:szCs w:val="18"/>
              </w:rPr>
              <w:t>O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bjectives </w:t>
            </w:r>
          </w:p>
          <w:p w:rsidR="004D01C2" w:rsidRDefault="00A30B70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 w:rsidRPr="00A30B70">
              <w:rPr>
                <w:rFonts w:cs="Arial"/>
                <w:i w:val="0"/>
                <w:sz w:val="18"/>
                <w:szCs w:val="18"/>
              </w:rPr>
              <w:t>(maximum 1500 characters)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gridAfter w:val="2"/>
          <w:wAfter w:w="50" w:type="dxa"/>
          <w:trHeight w:val="36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C) REK-application </w:t>
            </w:r>
          </w:p>
          <w:p w:rsidR="004D01C2" w:rsidRDefault="001C4A1C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s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tatus 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 </w:t>
            </w:r>
            <w:r w:rsidR="00F80D11">
              <w:rPr>
                <w:rFonts w:cs="Arial"/>
                <w:i w:val="0"/>
                <w:sz w:val="18"/>
                <w:szCs w:val="18"/>
              </w:rPr>
              <w:t>(planned, sent, provided)</w:t>
            </w:r>
          </w:p>
          <w:p w:rsidR="00A30B70" w:rsidRDefault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Number and date of permission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 </w:t>
            </w:r>
            <w:r>
              <w:rPr>
                <w:rFonts w:cs="Arial"/>
                <w:i w:val="0"/>
                <w:sz w:val="18"/>
                <w:szCs w:val="18"/>
              </w:rPr>
              <w:t xml:space="preserve">(A copy of the REK </w:t>
            </w:r>
            <w:r w:rsidR="002433D3">
              <w:rPr>
                <w:rFonts w:cs="Arial"/>
                <w:i w:val="0"/>
                <w:sz w:val="18"/>
                <w:szCs w:val="18"/>
              </w:rPr>
              <w:t xml:space="preserve">application and </w:t>
            </w:r>
            <w:r>
              <w:rPr>
                <w:rFonts w:cs="Arial"/>
                <w:i w:val="0"/>
                <w:sz w:val="18"/>
                <w:szCs w:val="18"/>
              </w:rPr>
              <w:t>approval must be included to the application)</w:t>
            </w:r>
          </w:p>
          <w:p w:rsidR="004D01C2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gridAfter w:val="2"/>
          <w:wAfter w:w="50" w:type="dxa"/>
          <w:trHeight w:val="54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D) Keywords </w:t>
            </w:r>
          </w:p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(3-8 descriptive keywords)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gridAfter w:val="2"/>
          <w:wAfter w:w="50" w:type="dxa"/>
          <w:trHeight w:val="169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E) Research timetable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Project start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ddmmyyyy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): </w:t>
            </w:r>
          </w:p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Project end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ddmmyyyy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): </w:t>
            </w:r>
          </w:p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 xml:space="preserve">Comments: 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cantSplit/>
          <w:trHeight w:val="427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>6. FUNDING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</w:rPr>
            </w:pPr>
          </w:p>
        </w:tc>
      </w:tr>
      <w:tr w:rsidR="004D01C2" w:rsidTr="001C4A1C">
        <w:trPr>
          <w:cantSplit/>
          <w:trHeight w:val="1002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  <w:sz w:val="18"/>
                <w:szCs w:val="18"/>
              </w:rPr>
              <w:t xml:space="preserve">Please give details on </w:t>
            </w:r>
            <w:r w:rsidR="00F44493">
              <w:rPr>
                <w:rFonts w:cs="Arial"/>
                <w:sz w:val="18"/>
                <w:szCs w:val="18"/>
              </w:rPr>
              <w:t>how the project will be funded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</w:p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</w:tc>
      </w:tr>
      <w:tr w:rsidR="004D01C2" w:rsidTr="001C4A1C">
        <w:trPr>
          <w:cantSplit/>
          <w:trHeight w:val="427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7. FURTHER INFORMATION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</w:rPr>
            </w:pPr>
          </w:p>
        </w:tc>
      </w:tr>
      <w:tr w:rsidR="004D01C2" w:rsidTr="001C4A1C">
        <w:trPr>
          <w:cantSplit/>
          <w:trHeight w:val="2111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rPr>
                <w:rFonts w:ascii="Arial" w:hAnsi="Arial" w:cs="Arial"/>
              </w:rPr>
            </w:pPr>
          </w:p>
        </w:tc>
      </w:tr>
    </w:tbl>
    <w:p w:rsidR="004D01C2" w:rsidRDefault="004D01C2">
      <w:pPr>
        <w:rPr>
          <w:rFonts w:ascii="Arial" w:hAnsi="Arial" w:cs="Arial"/>
        </w:rPr>
      </w:pPr>
    </w:p>
    <w:p w:rsidR="004D01C2" w:rsidRDefault="00F80D11">
      <w:pPr>
        <w:pageBreakBefore/>
        <w:ind w:left="-720" w:firstLine="720"/>
      </w:pPr>
      <w:r>
        <w:rPr>
          <w:rFonts w:ascii="Arial" w:hAnsi="Arial" w:cs="Arial"/>
          <w:b/>
          <w:sz w:val="28"/>
          <w:szCs w:val="28"/>
        </w:rPr>
        <w:lastRenderedPageBreak/>
        <w:t>APPLICATION FOR BIOLOGICAL MATERIAL</w:t>
      </w:r>
    </w:p>
    <w:p w:rsidR="004D01C2" w:rsidRDefault="00F80D11">
      <w:pPr>
        <w:ind w:left="-720"/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 </w:t>
      </w:r>
    </w:p>
    <w:tbl>
      <w:tblPr>
        <w:tblW w:w="963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66"/>
        <w:gridCol w:w="7181"/>
      </w:tblGrid>
      <w:tr w:rsidR="004D01C2" w:rsidTr="004D01C2">
        <w:trPr>
          <w:cantSplit/>
          <w:trHeight w:val="21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8. ADDITIONAL REGULATORY REQUIREMENTS </w:t>
            </w:r>
          </w:p>
        </w:tc>
      </w:tr>
      <w:tr w:rsidR="003D3E58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EF3AF8" w:rsidP="00EF3AF8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6D1A4A">
              <w:rPr>
                <w:rFonts w:cs="Arial"/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 xml:space="preserve">NCCB </w:t>
            </w:r>
            <w:r w:rsidR="006D1A4A">
              <w:rPr>
                <w:rFonts w:cs="Arial"/>
                <w:sz w:val="18"/>
                <w:szCs w:val="18"/>
              </w:rPr>
              <w:t>registry.</w:t>
            </w:r>
            <w:r w:rsidR="00D71D3B">
              <w:rPr>
                <w:rFonts w:cs="Arial"/>
                <w:sz w:val="18"/>
                <w:szCs w:val="18"/>
              </w:rPr>
              <w:t xml:space="preserve"> </w:t>
            </w:r>
            <w:r w:rsidR="006D1A4A">
              <w:rPr>
                <w:rFonts w:cs="Arial"/>
                <w:sz w:val="18"/>
                <w:szCs w:val="18"/>
              </w:rPr>
              <w:t>Do you need access to data sources?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3D3E58">
            <w:pPr>
              <w:pStyle w:val="NormalOver"/>
              <w:rPr>
                <w:rFonts w:cs="Arial"/>
              </w:rPr>
            </w:pPr>
          </w:p>
        </w:tc>
      </w:tr>
      <w:tr w:rsidR="003D3E58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EF3AF8" w:rsidP="00EF3AF8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6D1A4A">
              <w:rPr>
                <w:rFonts w:cs="Arial"/>
                <w:sz w:val="18"/>
                <w:szCs w:val="18"/>
              </w:rPr>
              <w:t xml:space="preserve">) </w:t>
            </w:r>
            <w:r w:rsidR="00D71D3B">
              <w:rPr>
                <w:rFonts w:cs="Arial"/>
                <w:sz w:val="18"/>
                <w:szCs w:val="18"/>
              </w:rPr>
              <w:t>Specify, w</w:t>
            </w:r>
            <w:r w:rsidR="006D1A4A">
              <w:rPr>
                <w:rFonts w:cs="Arial"/>
                <w:sz w:val="18"/>
                <w:szCs w:val="18"/>
              </w:rPr>
              <w:t>hich data do you need</w:t>
            </w:r>
            <w:r w:rsidR="00A30B70">
              <w:rPr>
                <w:rFonts w:cs="Arial"/>
                <w:sz w:val="18"/>
                <w:szCs w:val="18"/>
              </w:rPr>
              <w:t xml:space="preserve"> from the </w:t>
            </w:r>
            <w:r>
              <w:rPr>
                <w:rFonts w:cs="Arial"/>
                <w:sz w:val="18"/>
                <w:szCs w:val="18"/>
              </w:rPr>
              <w:t>NCCB</w:t>
            </w:r>
            <w:r w:rsidR="00A30B70">
              <w:rPr>
                <w:rFonts w:cs="Arial"/>
                <w:sz w:val="18"/>
                <w:szCs w:val="18"/>
              </w:rPr>
              <w:t xml:space="preserve"> registry</w:t>
            </w:r>
            <w:r w:rsidR="006D1A4A">
              <w:rPr>
                <w:rFonts w:cs="Arial"/>
                <w:sz w:val="18"/>
                <w:szCs w:val="18"/>
              </w:rPr>
              <w:t xml:space="preserve"> (e.g. age, diagnosis, other)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3D3E58">
            <w:pPr>
              <w:pStyle w:val="NormalOver"/>
              <w:rPr>
                <w:rFonts w:cs="Arial"/>
              </w:rPr>
            </w:pPr>
          </w:p>
        </w:tc>
      </w:tr>
      <w:tr w:rsidR="006D1A4A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4A" w:rsidRDefault="00EF3AF8" w:rsidP="00A30B70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6D1A4A">
              <w:rPr>
                <w:rFonts w:cs="Arial"/>
                <w:sz w:val="18"/>
                <w:szCs w:val="18"/>
              </w:rPr>
              <w:t xml:space="preserve">) Is </w:t>
            </w:r>
            <w:r>
              <w:rPr>
                <w:rFonts w:cs="Arial"/>
                <w:sz w:val="18"/>
                <w:szCs w:val="18"/>
              </w:rPr>
              <w:t xml:space="preserve">project </w:t>
            </w:r>
            <w:r w:rsidR="00362A01">
              <w:rPr>
                <w:rFonts w:cs="Arial"/>
                <w:sz w:val="18"/>
                <w:szCs w:val="18"/>
              </w:rPr>
              <w:t xml:space="preserve">approved (by institution) and </w:t>
            </w:r>
            <w:r w:rsidR="006D1A4A">
              <w:rPr>
                <w:rFonts w:cs="Arial"/>
                <w:sz w:val="18"/>
                <w:szCs w:val="18"/>
              </w:rPr>
              <w:t>responsible data storage provided at the users’ institution?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4A" w:rsidRDefault="006D1A4A">
            <w:pPr>
              <w:pStyle w:val="NormalOver"/>
              <w:rPr>
                <w:rFonts w:cs="Arial"/>
              </w:rPr>
            </w:pPr>
          </w:p>
        </w:tc>
      </w:tr>
      <w:tr w:rsidR="004D01C2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Pr="0071287F" w:rsidRDefault="00EF3AF8">
            <w:pPr>
              <w:pStyle w:val="NormalVmarg"/>
            </w:pPr>
            <w:r>
              <w:rPr>
                <w:rFonts w:cs="Arial"/>
                <w:i w:val="0"/>
                <w:sz w:val="18"/>
                <w:szCs w:val="18"/>
              </w:rPr>
              <w:t>D</w:t>
            </w:r>
            <w:r w:rsidR="00F44493" w:rsidRPr="00F44493">
              <w:rPr>
                <w:rFonts w:cs="Arial"/>
                <w:i w:val="0"/>
                <w:sz w:val="18"/>
                <w:szCs w:val="18"/>
              </w:rPr>
              <w:t>)</w:t>
            </w:r>
            <w:r w:rsidR="00F80D11">
              <w:rPr>
                <w:rFonts w:cs="Arial"/>
                <w:sz w:val="18"/>
                <w:szCs w:val="18"/>
              </w:rPr>
              <w:t xml:space="preserve"> </w:t>
            </w:r>
            <w:r w:rsidR="0071287F" w:rsidRPr="0071287F">
              <w:rPr>
                <w:rFonts w:cs="Arial"/>
                <w:i w:val="0"/>
                <w:sz w:val="18"/>
                <w:szCs w:val="18"/>
              </w:rPr>
              <w:t>Are</w:t>
            </w:r>
            <w:r w:rsidR="0071287F">
              <w:rPr>
                <w:rFonts w:cs="Arial"/>
                <w:i w:val="0"/>
                <w:sz w:val="18"/>
                <w:szCs w:val="18"/>
              </w:rPr>
              <w:t xml:space="preserve"> there</w:t>
            </w:r>
            <w:r w:rsidR="0071287F" w:rsidRPr="0071287F">
              <w:rPr>
                <w:rFonts w:cs="Arial"/>
                <w:i w:val="0"/>
                <w:sz w:val="18"/>
                <w:szCs w:val="18"/>
              </w:rPr>
              <w:t xml:space="preserve"> any </w:t>
            </w:r>
            <w:r w:rsidR="0071287F">
              <w:rPr>
                <w:rFonts w:cs="Arial"/>
                <w:i w:val="0"/>
                <w:sz w:val="18"/>
                <w:szCs w:val="18"/>
              </w:rPr>
              <w:t xml:space="preserve">plans to </w:t>
            </w:r>
            <w:r w:rsidR="0071287F" w:rsidRPr="0071287F">
              <w:rPr>
                <w:rFonts w:cs="Arial"/>
                <w:i w:val="0"/>
                <w:sz w:val="18"/>
                <w:szCs w:val="18"/>
              </w:rPr>
              <w:t>t</w:t>
            </w:r>
            <w:r w:rsidR="00F80D11" w:rsidRPr="0071287F">
              <w:rPr>
                <w:rFonts w:cs="Arial"/>
                <w:i w:val="0"/>
                <w:sz w:val="18"/>
                <w:szCs w:val="18"/>
              </w:rPr>
              <w:t>ransfer biological material to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 laboratories outside Norway</w:t>
            </w:r>
            <w:r w:rsidR="0071287F">
              <w:rPr>
                <w:rFonts w:cs="Arial"/>
                <w:i w:val="0"/>
                <w:sz w:val="18"/>
                <w:szCs w:val="18"/>
              </w:rPr>
              <w:t>?</w:t>
            </w:r>
          </w:p>
          <w:p w:rsidR="004D01C2" w:rsidRPr="0071287F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</w:tr>
      <w:tr w:rsidR="004D01C2" w:rsidTr="004D01C2">
        <w:trPr>
          <w:cantSplit/>
          <w:trHeight w:val="21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>9. Further PERMISSIONS FROM  REGULATORY BODIES</w:t>
            </w:r>
          </w:p>
        </w:tc>
      </w:tr>
      <w:tr w:rsidR="004D01C2" w:rsidTr="004D01C2">
        <w:trPr>
          <w:trHeight w:val="615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A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A) Does the project require an extension of existing approval from REK?</w:t>
            </w:r>
          </w:p>
          <w:p w:rsidR="004D01C2" w:rsidRPr="00F44493" w:rsidRDefault="00F44493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(Yes, is provided/Yes, will forwarded/No, not necessary-why)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RPr="003D3455" w:rsidTr="004D01C2">
        <w:trPr>
          <w:trHeight w:val="1291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D71D3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B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) Are permissions required from other data owners or sources? </w:t>
            </w:r>
          </w:p>
          <w:p w:rsidR="004D01C2" w:rsidRPr="00ED4888" w:rsidRDefault="00F80D11">
            <w:pPr>
              <w:pStyle w:val="NormalVmarg"/>
              <w:rPr>
                <w:lang w:val="nb-NO"/>
              </w:rPr>
            </w:pPr>
            <w:r w:rsidRPr="0065268D">
              <w:rPr>
                <w:rFonts w:cs="Arial"/>
                <w:i w:val="0"/>
                <w:sz w:val="18"/>
                <w:szCs w:val="18"/>
                <w:lang w:val="nb-NO"/>
              </w:rPr>
              <w:t>(</w:t>
            </w:r>
            <w:r w:rsidR="00665AB4" w:rsidRPr="0065268D">
              <w:rPr>
                <w:rFonts w:cs="Arial"/>
                <w:i w:val="0"/>
                <w:sz w:val="18"/>
                <w:szCs w:val="18"/>
                <w:lang w:val="nb-NO"/>
              </w:rPr>
              <w:t xml:space="preserve">e.g. Kreftregisteret, </w:t>
            </w:r>
            <w:r w:rsidRPr="0065268D">
              <w:rPr>
                <w:rFonts w:cs="Arial"/>
                <w:i w:val="0"/>
                <w:sz w:val="18"/>
                <w:szCs w:val="18"/>
                <w:lang w:val="nb-NO"/>
              </w:rPr>
              <w:t>SLV, Rikstrygdeverket, SSB)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rPr>
                <w:lang w:val="nb-NO"/>
              </w:rPr>
            </w:pPr>
          </w:p>
        </w:tc>
      </w:tr>
      <w:tr w:rsidR="004D01C2" w:rsidTr="004D01C2">
        <w:trPr>
          <w:trHeight w:val="1291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D71D3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C</w:t>
            </w:r>
            <w:r w:rsidR="00F80D11">
              <w:rPr>
                <w:rFonts w:cs="Arial"/>
                <w:i w:val="0"/>
                <w:sz w:val="18"/>
                <w:szCs w:val="18"/>
              </w:rPr>
              <w:t>) Further information regarding permissions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</w:tbl>
    <w:p w:rsidR="004D01C2" w:rsidRDefault="004D01C2">
      <w:pPr>
        <w:pageBreakBefore/>
      </w:pPr>
    </w:p>
    <w:tbl>
      <w:tblPr>
        <w:tblW w:w="9639" w:type="dxa"/>
        <w:tblInd w:w="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9"/>
        <w:gridCol w:w="7160"/>
      </w:tblGrid>
      <w:tr w:rsidR="004D01C2" w:rsidTr="004D01C2">
        <w:trPr>
          <w:trHeight w:val="39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BIOLOGICAL MATERIAL and ANALYSES </w:t>
            </w:r>
          </w:p>
        </w:tc>
      </w:tr>
      <w:tr w:rsidR="004D01C2" w:rsidTr="004D01C2">
        <w:trPr>
          <w:trHeight w:val="1012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Pr="00F44493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A) Describe the required </w:t>
            </w:r>
            <w:r w:rsidRPr="00F44493">
              <w:rPr>
                <w:rFonts w:cs="Arial"/>
                <w:i w:val="0"/>
                <w:sz w:val="18"/>
                <w:szCs w:val="18"/>
              </w:rPr>
              <w:t xml:space="preserve">type biological specimens </w:t>
            </w:r>
          </w:p>
          <w:p w:rsidR="004D01C2" w:rsidRDefault="00F44493" w:rsidP="00B7418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4493">
              <w:rPr>
                <w:rFonts w:ascii="Arial" w:hAnsi="Arial" w:cs="Arial"/>
                <w:sz w:val="18"/>
                <w:szCs w:val="18"/>
              </w:rPr>
              <w:t>(Whole blood</w:t>
            </w:r>
            <w:r>
              <w:rPr>
                <w:rFonts w:ascii="Arial" w:hAnsi="Arial" w:cs="Arial"/>
                <w:sz w:val="18"/>
                <w:szCs w:val="18"/>
              </w:rPr>
              <w:t>, serum, plasma, DNA, RNA</w:t>
            </w:r>
            <w:r w:rsidR="00B74187">
              <w:rPr>
                <w:rFonts w:ascii="Arial" w:hAnsi="Arial" w:cs="Arial"/>
                <w:sz w:val="18"/>
                <w:szCs w:val="18"/>
              </w:rPr>
              <w:t>, protein, others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01C2" w:rsidTr="004D01C2">
        <w:trPr>
          <w:trHeight w:val="944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B) Describe the required amount of </w:t>
            </w:r>
            <w:r w:rsidR="00F57F2A">
              <w:rPr>
                <w:rFonts w:cs="Arial"/>
                <w:i w:val="0"/>
                <w:sz w:val="18"/>
                <w:szCs w:val="18"/>
              </w:rPr>
              <w:t xml:space="preserve">material </w:t>
            </w:r>
            <w:r w:rsidR="00A30B70">
              <w:rPr>
                <w:rFonts w:cs="Arial"/>
                <w:i w:val="0"/>
                <w:sz w:val="18"/>
                <w:szCs w:val="18"/>
              </w:rPr>
              <w:t>per sample</w:t>
            </w:r>
          </w:p>
          <w:p w:rsidR="004D01C2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Tr="004D01C2">
        <w:trPr>
          <w:trHeight w:val="1238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C) Give the </w:t>
            </w:r>
            <w:r w:rsidR="002B0CF5">
              <w:rPr>
                <w:rFonts w:cs="Arial"/>
                <w:i w:val="0"/>
                <w:sz w:val="18"/>
                <w:szCs w:val="18"/>
              </w:rPr>
              <w:t xml:space="preserve">planned </w:t>
            </w:r>
            <w:r>
              <w:rPr>
                <w:rFonts w:cs="Arial"/>
                <w:i w:val="0"/>
                <w:sz w:val="18"/>
                <w:szCs w:val="18"/>
              </w:rPr>
              <w:t>number of samples required (if possible including statistical power calculations)</w:t>
            </w:r>
          </w:p>
          <w:p w:rsidR="004D01C2" w:rsidRDefault="004D01C2">
            <w:pPr>
              <w:pStyle w:val="NormalVmarg"/>
              <w:rPr>
                <w:rFonts w:cs="Arial"/>
                <w:sz w:val="16"/>
                <w:szCs w:val="16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Tr="004D01C2">
        <w:trPr>
          <w:trHeight w:val="1238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D) What will be done with left over’s from the analysis?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Tr="004D01C2">
        <w:trPr>
          <w:trHeight w:val="14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E)  Analytical laboratory</w:t>
            </w:r>
            <w:r w:rsidR="002B0CF5">
              <w:rPr>
                <w:rFonts w:cs="Arial"/>
                <w:i w:val="0"/>
                <w:sz w:val="18"/>
                <w:szCs w:val="18"/>
              </w:rPr>
              <w:t>. Are the experiments performed in the lab of the applicant or by a third party (core facility, commercial, or other)</w:t>
            </w:r>
          </w:p>
          <w:p w:rsidR="004D01C2" w:rsidRDefault="00F80D11">
            <w:pPr>
              <w:pStyle w:val="NormalVmarg"/>
            </w:pPr>
            <w:r w:rsidRPr="00A30B70">
              <w:rPr>
                <w:rFonts w:cs="Arial"/>
                <w:i w:val="0"/>
                <w:sz w:val="18"/>
                <w:szCs w:val="18"/>
              </w:rPr>
              <w:t>(Please give details of the laboratory where analysis will be carried out).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trHeight w:val="14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Pr="00D71D3B" w:rsidRDefault="00F57F2A" w:rsidP="00D71D3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 w:rsidRPr="00D71D3B">
              <w:rPr>
                <w:rFonts w:cs="Arial"/>
                <w:i w:val="0"/>
                <w:sz w:val="18"/>
                <w:szCs w:val="18"/>
              </w:rPr>
              <w:t>F</w:t>
            </w:r>
            <w:r w:rsidR="00F44493" w:rsidRPr="00D71D3B">
              <w:rPr>
                <w:rFonts w:cs="Arial"/>
                <w:i w:val="0"/>
                <w:sz w:val="18"/>
                <w:szCs w:val="18"/>
              </w:rPr>
              <w:t>) Laboratory documenta</w:t>
            </w:r>
            <w:r w:rsidR="00F44493" w:rsidRPr="00D71D3B">
              <w:rPr>
                <w:rFonts w:cs="Arial"/>
                <w:i w:val="0"/>
                <w:sz w:val="18"/>
                <w:szCs w:val="18"/>
              </w:rPr>
              <w:softHyphen/>
              <w:t>tion of the analytical methods</w:t>
            </w:r>
            <w:r w:rsidR="00A30B70" w:rsidRPr="00D71D3B">
              <w:rPr>
                <w:rFonts w:cs="Arial"/>
                <w:i w:val="0"/>
                <w:sz w:val="18"/>
                <w:szCs w:val="18"/>
              </w:rPr>
              <w:t xml:space="preserve"> (SOPs)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trHeight w:val="14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D71D3B" w:rsidP="00F57F2A">
            <w:pPr>
              <w:pStyle w:val="NormalVmarg"/>
            </w:pPr>
            <w:r>
              <w:rPr>
                <w:rFonts w:cs="Arial"/>
                <w:i w:val="0"/>
                <w:sz w:val="18"/>
                <w:szCs w:val="18"/>
              </w:rPr>
              <w:t>G</w:t>
            </w:r>
            <w:r w:rsidR="00F80D11">
              <w:rPr>
                <w:rFonts w:cs="Arial"/>
                <w:i w:val="0"/>
                <w:sz w:val="18"/>
                <w:szCs w:val="18"/>
              </w:rPr>
              <w:t>) Other information?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Tekst"/>
            </w:pP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  <w:p w:rsidR="004D01C2" w:rsidRDefault="004D01C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D01C2" w:rsidRDefault="004D01C2">
      <w:pPr>
        <w:pageBreakBefore/>
        <w:rPr>
          <w:rFonts w:ascii="Arial" w:hAnsi="Arial" w:cs="Arial"/>
        </w:rPr>
      </w:pPr>
    </w:p>
    <w:tbl>
      <w:tblPr>
        <w:tblW w:w="10189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547"/>
        <w:gridCol w:w="40"/>
      </w:tblGrid>
      <w:tr w:rsidR="004D01C2" w:rsidTr="002B0CF5">
        <w:trPr>
          <w:cantSplit/>
        </w:trPr>
        <w:tc>
          <w:tcPr>
            <w:tcW w:w="10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44493" w:rsidP="00EA5F18">
            <w:pPr>
              <w:pStyle w:val="NormalOver"/>
            </w:pPr>
            <w:r>
              <w:t>11</w:t>
            </w:r>
            <w:r w:rsidR="00F80D11">
              <w:t xml:space="preserve">. </w:t>
            </w:r>
            <w:r w:rsidR="00EA5F18">
              <w:t xml:space="preserve">FURTHER INFROMATION AND </w:t>
            </w:r>
            <w:r w:rsidR="00F80D11">
              <w:t>ATTACHMENTS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</w:pPr>
          </w:p>
        </w:tc>
      </w:tr>
      <w:tr w:rsidR="004D01C2" w:rsidTr="002B0CF5">
        <w:trPr>
          <w:trHeight w:val="557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Pr="00EA5F18" w:rsidRDefault="00F57F2A" w:rsidP="00EF3AF8">
            <w:pPr>
              <w:pStyle w:val="NormalVmarg"/>
              <w:rPr>
                <w:rFonts w:cs="Arial"/>
                <w:i w:val="0"/>
                <w:sz w:val="18"/>
                <w:lang w:val="en-US"/>
              </w:rPr>
            </w:pPr>
            <w:r>
              <w:rPr>
                <w:rFonts w:cs="Arial"/>
                <w:i w:val="0"/>
                <w:sz w:val="18"/>
                <w:lang w:val="en-US"/>
              </w:rPr>
              <w:t>Is t</w:t>
            </w:r>
            <w:r w:rsidR="00EA5F18">
              <w:rPr>
                <w:rFonts w:cs="Arial"/>
                <w:i w:val="0"/>
                <w:sz w:val="18"/>
                <w:lang w:val="en-US"/>
              </w:rPr>
              <w:t xml:space="preserve">his a novel project and has not been submitted to the </w:t>
            </w:r>
            <w:r w:rsidR="00EF3AF8">
              <w:rPr>
                <w:rFonts w:cs="Arial"/>
                <w:i w:val="0"/>
                <w:sz w:val="18"/>
                <w:lang w:val="en-US"/>
              </w:rPr>
              <w:t>NCCB</w:t>
            </w:r>
            <w:r w:rsidR="00EA5F18">
              <w:rPr>
                <w:rFonts w:cs="Arial"/>
                <w:i w:val="0"/>
                <w:sz w:val="18"/>
                <w:lang w:val="en-US"/>
              </w:rPr>
              <w:t xml:space="preserve"> previously?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/>
        </w:tc>
      </w:tr>
      <w:tr w:rsidR="00F44493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2B0CF5" w:rsidP="00EF3AF8">
            <w:pPr>
              <w:pStyle w:val="NormalVmarg"/>
              <w:rPr>
                <w:rFonts w:cs="Arial"/>
                <w:i w:val="0"/>
                <w:sz w:val="18"/>
                <w:lang w:val="en-US"/>
              </w:rPr>
            </w:pPr>
            <w:r>
              <w:rPr>
                <w:rFonts w:cs="Arial"/>
                <w:i w:val="0"/>
                <w:sz w:val="18"/>
                <w:lang w:val="en-US"/>
              </w:rPr>
              <w:t xml:space="preserve">Is there an on-going </w:t>
            </w:r>
            <w:r w:rsidR="00F44493">
              <w:rPr>
                <w:rFonts w:cs="Arial"/>
                <w:i w:val="0"/>
                <w:sz w:val="18"/>
                <w:lang w:val="en-US"/>
              </w:rPr>
              <w:t xml:space="preserve">scientific </w:t>
            </w:r>
            <w:r w:rsidR="00F44493" w:rsidRPr="00F44493">
              <w:rPr>
                <w:rFonts w:cs="Arial"/>
                <w:i w:val="0"/>
                <w:sz w:val="18"/>
                <w:lang w:val="en-US"/>
              </w:rPr>
              <w:t xml:space="preserve">collaboration </w:t>
            </w:r>
            <w:r w:rsidR="00F44493">
              <w:rPr>
                <w:rFonts w:cs="Arial"/>
                <w:i w:val="0"/>
                <w:sz w:val="18"/>
                <w:lang w:val="en-US"/>
              </w:rPr>
              <w:t xml:space="preserve">with other members of board of the </w:t>
            </w:r>
            <w:r w:rsidR="00EF3AF8">
              <w:rPr>
                <w:rFonts w:cs="Arial"/>
                <w:i w:val="0"/>
                <w:sz w:val="18"/>
                <w:lang w:val="en-US"/>
              </w:rPr>
              <w:t>NCCB</w:t>
            </w:r>
            <w:r>
              <w:rPr>
                <w:rFonts w:cs="Arial"/>
                <w:i w:val="0"/>
                <w:sz w:val="18"/>
                <w:lang w:val="en-US"/>
              </w:rPr>
              <w:t xml:space="preserve"> or is there an intention to establish such </w:t>
            </w:r>
            <w:proofErr w:type="gramStart"/>
            <w:r>
              <w:rPr>
                <w:rFonts w:cs="Arial"/>
                <w:i w:val="0"/>
                <w:sz w:val="18"/>
                <w:lang w:val="en-US"/>
              </w:rPr>
              <w:t>a collaboration</w:t>
            </w:r>
            <w:proofErr w:type="gramEnd"/>
            <w:r>
              <w:rPr>
                <w:rFonts w:cs="Arial"/>
                <w:i w:val="0"/>
                <w:sz w:val="18"/>
                <w:lang w:val="en-US"/>
              </w:rPr>
              <w:t>?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</w:tr>
      <w:tr w:rsidR="00F44493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2B0CF5" w:rsidP="002B0CF5">
            <w:pPr>
              <w:pStyle w:val="NormalVmarg"/>
              <w:rPr>
                <w:rFonts w:cs="Arial"/>
                <w:i w:val="0"/>
                <w:sz w:val="18"/>
              </w:rPr>
            </w:pPr>
            <w:r>
              <w:rPr>
                <w:rFonts w:cs="Arial"/>
                <w:i w:val="0"/>
                <w:sz w:val="18"/>
              </w:rPr>
              <w:t xml:space="preserve">Is funding provided to perform the experiments or is the project in the phase applying for funding? Are resources available to </w:t>
            </w:r>
            <w:r w:rsidR="00EA5F18">
              <w:rPr>
                <w:rFonts w:cs="Arial"/>
                <w:i w:val="0"/>
                <w:sz w:val="18"/>
              </w:rPr>
              <w:t>cover for shipment and sampling handling</w:t>
            </w:r>
            <w:r w:rsidR="00A30B70">
              <w:rPr>
                <w:rFonts w:cs="Arial"/>
                <w:i w:val="0"/>
                <w:sz w:val="18"/>
              </w:rPr>
              <w:t>?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</w:tr>
      <w:tr w:rsidR="002B0CF5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pStyle w:val="NormalVmarg"/>
              <w:rPr>
                <w:rFonts w:cs="Arial"/>
                <w:i w:val="0"/>
                <w:sz w:val="18"/>
                <w:lang w:val="nb-NO"/>
              </w:rPr>
            </w:pPr>
            <w:r>
              <w:rPr>
                <w:rFonts w:cs="Arial"/>
                <w:i w:val="0"/>
                <w:sz w:val="18"/>
              </w:rPr>
              <w:t>Submission date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rPr>
                <w:lang w:val="nb-N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CF5" w:rsidRPr="00EA5F18" w:rsidRDefault="002B0CF5">
            <w:pPr>
              <w:rPr>
                <w:lang w:val="en-US"/>
              </w:rPr>
            </w:pPr>
          </w:p>
        </w:tc>
      </w:tr>
      <w:tr w:rsidR="002B0CF5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pStyle w:val="NormalVmarg"/>
              <w:rPr>
                <w:rFonts w:cs="Arial"/>
                <w:i w:val="0"/>
                <w:sz w:val="18"/>
                <w:lang w:val="nb-NO"/>
              </w:rPr>
            </w:pPr>
            <w:proofErr w:type="spellStart"/>
            <w:r>
              <w:rPr>
                <w:rFonts w:cs="Arial"/>
                <w:i w:val="0"/>
                <w:sz w:val="18"/>
                <w:lang w:val="nb-NO"/>
              </w:rPr>
              <w:t>Signature</w:t>
            </w:r>
            <w:proofErr w:type="spellEnd"/>
            <w:r>
              <w:rPr>
                <w:rFonts w:cs="Arial"/>
                <w:i w:val="0"/>
                <w:sz w:val="18"/>
                <w:lang w:val="nb-NO"/>
              </w:rPr>
              <w:t xml:space="preserve"> </w:t>
            </w:r>
            <w:proofErr w:type="spellStart"/>
            <w:r>
              <w:rPr>
                <w:rFonts w:cs="Arial"/>
                <w:i w:val="0"/>
                <w:sz w:val="18"/>
                <w:lang w:val="nb-NO"/>
              </w:rPr>
              <w:t>of</w:t>
            </w:r>
            <w:proofErr w:type="spellEnd"/>
            <w:r>
              <w:rPr>
                <w:rFonts w:cs="Arial"/>
                <w:i w:val="0"/>
                <w:sz w:val="18"/>
                <w:lang w:val="nb-NO"/>
              </w:rPr>
              <w:t xml:space="preserve"> </w:t>
            </w:r>
            <w:proofErr w:type="spellStart"/>
            <w:r>
              <w:rPr>
                <w:rFonts w:cs="Arial"/>
                <w:i w:val="0"/>
                <w:sz w:val="18"/>
                <w:lang w:val="nb-NO"/>
              </w:rPr>
              <w:t>the</w:t>
            </w:r>
            <w:proofErr w:type="spellEnd"/>
            <w:r>
              <w:rPr>
                <w:rFonts w:cs="Arial"/>
                <w:i w:val="0"/>
                <w:sz w:val="18"/>
                <w:lang w:val="nb-NO"/>
              </w:rPr>
              <w:t xml:space="preserve"> PI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rPr>
                <w:lang w:val="nb-N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CF5" w:rsidRDefault="002B0CF5">
            <w:pPr>
              <w:rPr>
                <w:lang w:val="nb-NO"/>
              </w:rPr>
            </w:pPr>
          </w:p>
        </w:tc>
      </w:tr>
    </w:tbl>
    <w:p w:rsidR="004D01C2" w:rsidRDefault="004D01C2">
      <w:pPr>
        <w:rPr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sectPr w:rsidR="004D01C2" w:rsidSect="004D01C2">
      <w:footerReference w:type="default" r:id="rId10"/>
      <w:pgSz w:w="11906" w:h="16838"/>
      <w:pgMar w:top="719" w:right="1417" w:bottom="1417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5F" w:rsidRDefault="00C5245F" w:rsidP="004D01C2">
      <w:r>
        <w:separator/>
      </w:r>
    </w:p>
  </w:endnote>
  <w:endnote w:type="continuationSeparator" w:id="0">
    <w:p w:rsidR="00C5245F" w:rsidRDefault="00C5245F" w:rsidP="004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B1A2C">
    <w:pPr>
      <w:pStyle w:val="Bunntekst"/>
      <w:jc w:val="right"/>
    </w:pPr>
    <w:r>
      <w:rPr>
        <w:rStyle w:val="Sidetall"/>
      </w:rPr>
      <w:fldChar w:fldCharType="begin"/>
    </w:r>
    <w:r w:rsidR="004D01C2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D3455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5F" w:rsidRDefault="00C5245F" w:rsidP="004D01C2">
      <w:r w:rsidRPr="004D01C2">
        <w:rPr>
          <w:color w:val="000000"/>
        </w:rPr>
        <w:separator/>
      </w:r>
    </w:p>
  </w:footnote>
  <w:footnote w:type="continuationSeparator" w:id="0">
    <w:p w:rsidR="00C5245F" w:rsidRDefault="00C5245F" w:rsidP="004D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AFC"/>
    <w:multiLevelType w:val="hybridMultilevel"/>
    <w:tmpl w:val="02FCC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24B"/>
    <w:multiLevelType w:val="hybridMultilevel"/>
    <w:tmpl w:val="DC86AF6A"/>
    <w:lvl w:ilvl="0" w:tplc="F0BE4C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269C9"/>
    <w:multiLevelType w:val="hybridMultilevel"/>
    <w:tmpl w:val="04B6F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C2"/>
    <w:rsid w:val="0012558A"/>
    <w:rsid w:val="001560B1"/>
    <w:rsid w:val="001C4A1C"/>
    <w:rsid w:val="002433D3"/>
    <w:rsid w:val="002B0CF5"/>
    <w:rsid w:val="002F796A"/>
    <w:rsid w:val="00362A01"/>
    <w:rsid w:val="0039390B"/>
    <w:rsid w:val="003D3455"/>
    <w:rsid w:val="003D3E58"/>
    <w:rsid w:val="00477458"/>
    <w:rsid w:val="004B1A2C"/>
    <w:rsid w:val="004C09D6"/>
    <w:rsid w:val="004C0D00"/>
    <w:rsid w:val="004D01C2"/>
    <w:rsid w:val="005C281C"/>
    <w:rsid w:val="005D34F6"/>
    <w:rsid w:val="0065268D"/>
    <w:rsid w:val="00665AB4"/>
    <w:rsid w:val="006D1A4A"/>
    <w:rsid w:val="0071287F"/>
    <w:rsid w:val="007C012B"/>
    <w:rsid w:val="00860D34"/>
    <w:rsid w:val="00A30B70"/>
    <w:rsid w:val="00A478D7"/>
    <w:rsid w:val="00AA3A72"/>
    <w:rsid w:val="00B74187"/>
    <w:rsid w:val="00B77C60"/>
    <w:rsid w:val="00BE3DB4"/>
    <w:rsid w:val="00C5245F"/>
    <w:rsid w:val="00C778B3"/>
    <w:rsid w:val="00D70798"/>
    <w:rsid w:val="00D71D3B"/>
    <w:rsid w:val="00DB7630"/>
    <w:rsid w:val="00E13654"/>
    <w:rsid w:val="00EA5C35"/>
    <w:rsid w:val="00EA5F18"/>
    <w:rsid w:val="00ED4888"/>
    <w:rsid w:val="00EF3AF8"/>
    <w:rsid w:val="00F44493"/>
    <w:rsid w:val="00F57F2A"/>
    <w:rsid w:val="00F70CFB"/>
    <w:rsid w:val="00F80D11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1C2"/>
    <w:pPr>
      <w:suppressAutoHyphens/>
    </w:pPr>
    <w:rPr>
      <w:sz w:val="24"/>
      <w:szCs w:val="24"/>
      <w:lang w:val="en-GB" w:eastAsia="nb-NO"/>
    </w:rPr>
  </w:style>
  <w:style w:type="paragraph" w:styleId="Overskrift1">
    <w:name w:val="heading 1"/>
    <w:basedOn w:val="Normal"/>
    <w:next w:val="Normal"/>
    <w:rsid w:val="004D01C2"/>
    <w:pPr>
      <w:keepNext/>
      <w:outlineLvl w:val="0"/>
    </w:pPr>
    <w:rPr>
      <w:b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Vmarg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/>
      <w:i/>
      <w:sz w:val="15"/>
      <w:szCs w:val="20"/>
    </w:rPr>
  </w:style>
  <w:style w:type="paragraph" w:customStyle="1" w:styleId="normalutfyll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</w:rPr>
  </w:style>
  <w:style w:type="character" w:styleId="Hyperkobling">
    <w:name w:val="Hyperlink"/>
    <w:basedOn w:val="Standardskriftforavsnitt"/>
    <w:rsid w:val="004D01C2"/>
    <w:rPr>
      <w:color w:val="0000FF"/>
      <w:u w:val="single"/>
    </w:rPr>
  </w:style>
  <w:style w:type="paragraph" w:styleId="Topptekst">
    <w:name w:val="header"/>
    <w:basedOn w:val="Normal"/>
    <w:rsid w:val="004D01C2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NormalOver">
    <w:name w:val="NormalOver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22"/>
      <w:szCs w:val="20"/>
    </w:rPr>
  </w:style>
  <w:style w:type="paragraph" w:customStyle="1" w:styleId="NormalUtfyll0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/>
      <w:szCs w:val="20"/>
    </w:rPr>
  </w:style>
  <w:style w:type="character" w:customStyle="1" w:styleId="NormalUtfyllTegn">
    <w:name w:val="NormalUtfyll Tegn"/>
    <w:basedOn w:val="Standardskriftforavsnitt"/>
    <w:rsid w:val="004D01C2"/>
    <w:rPr>
      <w:rFonts w:ascii="Arial" w:hAnsi="Arial"/>
      <w:sz w:val="24"/>
      <w:lang w:val="en-GB" w:eastAsia="nb-NO" w:bidi="ar-SA"/>
    </w:rPr>
  </w:style>
  <w:style w:type="paragraph" w:customStyle="1" w:styleId="BodyText31">
    <w:name w:val="Body Text 31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18"/>
      <w:szCs w:val="20"/>
    </w:rPr>
  </w:style>
  <w:style w:type="paragraph" w:customStyle="1" w:styleId="NormalTekst">
    <w:name w:val="NormalTekst"/>
    <w:basedOn w:val="Normal"/>
    <w:rsid w:val="004D01C2"/>
    <w:pPr>
      <w:overflowPunct w:val="0"/>
      <w:autoSpaceDE w:val="0"/>
      <w:spacing w:after="120"/>
    </w:pPr>
    <w:rPr>
      <w:rFonts w:ascii="Arial" w:hAnsi="Arial"/>
      <w:color w:val="000000"/>
      <w:sz w:val="16"/>
      <w:szCs w:val="20"/>
    </w:rPr>
  </w:style>
  <w:style w:type="character" w:styleId="Sluttnotereferanse">
    <w:name w:val="endnote reference"/>
    <w:basedOn w:val="Standardskriftforavsnitt"/>
    <w:rsid w:val="004D01C2"/>
    <w:rPr>
      <w:position w:val="0"/>
      <w:vertAlign w:val="superscript"/>
    </w:rPr>
  </w:style>
  <w:style w:type="paragraph" w:styleId="Brdtekst">
    <w:name w:val="Body Text"/>
    <w:basedOn w:val="Normal"/>
    <w:rsid w:val="004D01C2"/>
    <w:pPr>
      <w:overflowPunct w:val="0"/>
      <w:autoSpaceDE w:val="0"/>
    </w:pPr>
    <w:rPr>
      <w:rFonts w:ascii="Arial" w:hAnsi="Arial"/>
      <w:sz w:val="16"/>
      <w:szCs w:val="20"/>
    </w:rPr>
  </w:style>
  <w:style w:type="paragraph" w:styleId="Bunntekst">
    <w:name w:val="footer"/>
    <w:basedOn w:val="Normal"/>
    <w:rsid w:val="004D01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D01C2"/>
  </w:style>
  <w:style w:type="paragraph" w:styleId="Bobletekst">
    <w:name w:val="Balloon Text"/>
    <w:basedOn w:val="Normal"/>
    <w:rsid w:val="004D01C2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rsid w:val="004D01C2"/>
    <w:rPr>
      <w:sz w:val="20"/>
      <w:szCs w:val="20"/>
    </w:rPr>
  </w:style>
  <w:style w:type="character" w:styleId="Fulgthyperkobling">
    <w:name w:val="FollowedHyperlink"/>
    <w:basedOn w:val="Standardskriftforavsnitt"/>
    <w:rsid w:val="004D01C2"/>
    <w:rPr>
      <w:color w:val="800080"/>
      <w:u w:val="single"/>
    </w:rPr>
  </w:style>
  <w:style w:type="paragraph" w:customStyle="1" w:styleId="normalvmarg0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  <w:i/>
      <w:iCs/>
      <w:sz w:val="15"/>
      <w:szCs w:val="15"/>
      <w:lang w:val="nb-NO"/>
    </w:rPr>
  </w:style>
  <w:style w:type="character" w:customStyle="1" w:styleId="HeaderChar">
    <w:name w:val="Header Char"/>
    <w:rsid w:val="004D01C2"/>
    <w:rPr>
      <w:sz w:val="24"/>
      <w:lang w:val="en-GB"/>
    </w:rPr>
  </w:style>
  <w:style w:type="paragraph" w:styleId="HTML-adresse">
    <w:name w:val="HTML Address"/>
    <w:basedOn w:val="Normal"/>
    <w:rsid w:val="004D01C2"/>
    <w:pPr>
      <w:suppressAutoHyphens w:val="0"/>
      <w:textAlignment w:val="auto"/>
    </w:pPr>
    <w:rPr>
      <w:i/>
      <w:iCs/>
      <w:lang w:val="en-US" w:eastAsia="en-US"/>
    </w:rPr>
  </w:style>
  <w:style w:type="character" w:customStyle="1" w:styleId="HTMLAddressChar">
    <w:name w:val="HTML Address Char"/>
    <w:basedOn w:val="Standardskriftforavsnitt"/>
    <w:rsid w:val="004D01C2"/>
    <w:rPr>
      <w:i/>
      <w:iCs/>
      <w:sz w:val="24"/>
      <w:szCs w:val="24"/>
    </w:rPr>
  </w:style>
  <w:style w:type="character" w:styleId="Utheving">
    <w:name w:val="Emphasis"/>
    <w:basedOn w:val="Standardskriftforavsnitt"/>
    <w:rsid w:val="004D01C2"/>
    <w:rPr>
      <w:i/>
      <w:iCs/>
    </w:rPr>
  </w:style>
  <w:style w:type="character" w:styleId="Sterk">
    <w:name w:val="Strong"/>
    <w:basedOn w:val="Standardskriftforavsnitt"/>
    <w:rsid w:val="004D0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1C2"/>
    <w:pPr>
      <w:suppressAutoHyphens/>
    </w:pPr>
    <w:rPr>
      <w:sz w:val="24"/>
      <w:szCs w:val="24"/>
      <w:lang w:val="en-GB" w:eastAsia="nb-NO"/>
    </w:rPr>
  </w:style>
  <w:style w:type="paragraph" w:styleId="Overskrift1">
    <w:name w:val="heading 1"/>
    <w:basedOn w:val="Normal"/>
    <w:next w:val="Normal"/>
    <w:rsid w:val="004D01C2"/>
    <w:pPr>
      <w:keepNext/>
      <w:outlineLvl w:val="0"/>
    </w:pPr>
    <w:rPr>
      <w:b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Vmarg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/>
      <w:i/>
      <w:sz w:val="15"/>
      <w:szCs w:val="20"/>
    </w:rPr>
  </w:style>
  <w:style w:type="paragraph" w:customStyle="1" w:styleId="normalutfyll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</w:rPr>
  </w:style>
  <w:style w:type="character" w:styleId="Hyperkobling">
    <w:name w:val="Hyperlink"/>
    <w:basedOn w:val="Standardskriftforavsnitt"/>
    <w:rsid w:val="004D01C2"/>
    <w:rPr>
      <w:color w:val="0000FF"/>
      <w:u w:val="single"/>
    </w:rPr>
  </w:style>
  <w:style w:type="paragraph" w:styleId="Topptekst">
    <w:name w:val="header"/>
    <w:basedOn w:val="Normal"/>
    <w:rsid w:val="004D01C2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NormalOver">
    <w:name w:val="NormalOver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22"/>
      <w:szCs w:val="20"/>
    </w:rPr>
  </w:style>
  <w:style w:type="paragraph" w:customStyle="1" w:styleId="NormalUtfyll0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/>
      <w:szCs w:val="20"/>
    </w:rPr>
  </w:style>
  <w:style w:type="character" w:customStyle="1" w:styleId="NormalUtfyllTegn">
    <w:name w:val="NormalUtfyll Tegn"/>
    <w:basedOn w:val="Standardskriftforavsnitt"/>
    <w:rsid w:val="004D01C2"/>
    <w:rPr>
      <w:rFonts w:ascii="Arial" w:hAnsi="Arial"/>
      <w:sz w:val="24"/>
      <w:lang w:val="en-GB" w:eastAsia="nb-NO" w:bidi="ar-SA"/>
    </w:rPr>
  </w:style>
  <w:style w:type="paragraph" w:customStyle="1" w:styleId="BodyText31">
    <w:name w:val="Body Text 31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18"/>
      <w:szCs w:val="20"/>
    </w:rPr>
  </w:style>
  <w:style w:type="paragraph" w:customStyle="1" w:styleId="NormalTekst">
    <w:name w:val="NormalTekst"/>
    <w:basedOn w:val="Normal"/>
    <w:rsid w:val="004D01C2"/>
    <w:pPr>
      <w:overflowPunct w:val="0"/>
      <w:autoSpaceDE w:val="0"/>
      <w:spacing w:after="120"/>
    </w:pPr>
    <w:rPr>
      <w:rFonts w:ascii="Arial" w:hAnsi="Arial"/>
      <w:color w:val="000000"/>
      <w:sz w:val="16"/>
      <w:szCs w:val="20"/>
    </w:rPr>
  </w:style>
  <w:style w:type="character" w:styleId="Sluttnotereferanse">
    <w:name w:val="endnote reference"/>
    <w:basedOn w:val="Standardskriftforavsnitt"/>
    <w:rsid w:val="004D01C2"/>
    <w:rPr>
      <w:position w:val="0"/>
      <w:vertAlign w:val="superscript"/>
    </w:rPr>
  </w:style>
  <w:style w:type="paragraph" w:styleId="Brdtekst">
    <w:name w:val="Body Text"/>
    <w:basedOn w:val="Normal"/>
    <w:rsid w:val="004D01C2"/>
    <w:pPr>
      <w:overflowPunct w:val="0"/>
      <w:autoSpaceDE w:val="0"/>
    </w:pPr>
    <w:rPr>
      <w:rFonts w:ascii="Arial" w:hAnsi="Arial"/>
      <w:sz w:val="16"/>
      <w:szCs w:val="20"/>
    </w:rPr>
  </w:style>
  <w:style w:type="paragraph" w:styleId="Bunntekst">
    <w:name w:val="footer"/>
    <w:basedOn w:val="Normal"/>
    <w:rsid w:val="004D01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D01C2"/>
  </w:style>
  <w:style w:type="paragraph" w:styleId="Bobletekst">
    <w:name w:val="Balloon Text"/>
    <w:basedOn w:val="Normal"/>
    <w:rsid w:val="004D01C2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rsid w:val="004D01C2"/>
    <w:rPr>
      <w:sz w:val="20"/>
      <w:szCs w:val="20"/>
    </w:rPr>
  </w:style>
  <w:style w:type="character" w:styleId="Fulgthyperkobling">
    <w:name w:val="FollowedHyperlink"/>
    <w:basedOn w:val="Standardskriftforavsnitt"/>
    <w:rsid w:val="004D01C2"/>
    <w:rPr>
      <w:color w:val="800080"/>
      <w:u w:val="single"/>
    </w:rPr>
  </w:style>
  <w:style w:type="paragraph" w:customStyle="1" w:styleId="normalvmarg0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  <w:i/>
      <w:iCs/>
      <w:sz w:val="15"/>
      <w:szCs w:val="15"/>
      <w:lang w:val="nb-NO"/>
    </w:rPr>
  </w:style>
  <w:style w:type="character" w:customStyle="1" w:styleId="HeaderChar">
    <w:name w:val="Header Char"/>
    <w:rsid w:val="004D01C2"/>
    <w:rPr>
      <w:sz w:val="24"/>
      <w:lang w:val="en-GB"/>
    </w:rPr>
  </w:style>
  <w:style w:type="paragraph" w:styleId="HTML-adresse">
    <w:name w:val="HTML Address"/>
    <w:basedOn w:val="Normal"/>
    <w:rsid w:val="004D01C2"/>
    <w:pPr>
      <w:suppressAutoHyphens w:val="0"/>
      <w:textAlignment w:val="auto"/>
    </w:pPr>
    <w:rPr>
      <w:i/>
      <w:iCs/>
      <w:lang w:val="en-US" w:eastAsia="en-US"/>
    </w:rPr>
  </w:style>
  <w:style w:type="character" w:customStyle="1" w:styleId="HTMLAddressChar">
    <w:name w:val="HTML Address Char"/>
    <w:basedOn w:val="Standardskriftforavsnitt"/>
    <w:rsid w:val="004D01C2"/>
    <w:rPr>
      <w:i/>
      <w:iCs/>
      <w:sz w:val="24"/>
      <w:szCs w:val="24"/>
    </w:rPr>
  </w:style>
  <w:style w:type="character" w:styleId="Utheving">
    <w:name w:val="Emphasis"/>
    <w:basedOn w:val="Standardskriftforavsnitt"/>
    <w:rsid w:val="004D01C2"/>
    <w:rPr>
      <w:i/>
      <w:iCs/>
    </w:rPr>
  </w:style>
  <w:style w:type="character" w:styleId="Sterk">
    <w:name w:val="Strong"/>
    <w:basedOn w:val="Standardskriftforavsnitt"/>
    <w:rsid w:val="004D0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robinso@ous-hf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JOB\A%20Projects\2%20Cancer\a%20Biobank%20and%20sequencing\1%20Biobank\Fagr&#229;d\S&#248;knadsskjema\S&#248;knadsskjema%20til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Søknadsskjema til test</Template>
  <TotalTime>2</TotalTime>
  <Pages>5</Pages>
  <Words>616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OUS HF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</dc:creator>
  <cp:lastModifiedBy>Nina-Cathrin Robinson</cp:lastModifiedBy>
  <cp:revision>6</cp:revision>
  <cp:lastPrinted>2017-06-14T14:14:00Z</cp:lastPrinted>
  <dcterms:created xsi:type="dcterms:W3CDTF">2019-12-04T08:36:00Z</dcterms:created>
  <dcterms:modified xsi:type="dcterms:W3CDTF">2019-12-23T09:51:00Z</dcterms:modified>
</cp:coreProperties>
</file>